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A1" w:rsidRPr="0092230A" w:rsidRDefault="000F15A1" w:rsidP="000F15A1">
      <w:pPr>
        <w:jc w:val="center"/>
        <w:rPr>
          <w:rFonts w:ascii="Arial" w:hAnsi="Arial" w:cs="Arial"/>
          <w:b/>
        </w:rPr>
      </w:pPr>
      <w:r w:rsidRPr="0092230A">
        <w:rPr>
          <w:rFonts w:ascii="Arial" w:hAnsi="Arial" w:cs="Arial"/>
          <w:b/>
        </w:rPr>
        <w:t>CHEICK HAMALA DIABATE WORKSHOPS</w:t>
      </w:r>
    </w:p>
    <w:p w:rsidR="000F15A1" w:rsidRPr="0092230A" w:rsidRDefault="000F15A1" w:rsidP="000F15A1">
      <w:pPr>
        <w:rPr>
          <w:rFonts w:ascii="Arial" w:hAnsi="Arial" w:cs="Arial"/>
        </w:rPr>
      </w:pPr>
    </w:p>
    <w:p w:rsidR="000F15A1" w:rsidRPr="0092230A" w:rsidRDefault="000F15A1" w:rsidP="000F15A1">
      <w:pPr>
        <w:rPr>
          <w:rFonts w:ascii="Arial" w:hAnsi="Arial" w:cs="Arial"/>
        </w:rPr>
      </w:pPr>
      <w:proofErr w:type="spellStart"/>
      <w:r w:rsidRPr="0092230A">
        <w:rPr>
          <w:rFonts w:ascii="Arial" w:hAnsi="Arial" w:cs="Arial"/>
        </w:rPr>
        <w:t>Cheick</w:t>
      </w:r>
      <w:proofErr w:type="spellEnd"/>
      <w:r w:rsidRPr="0092230A">
        <w:rPr>
          <w:rFonts w:ascii="Arial" w:hAnsi="Arial" w:cs="Arial"/>
        </w:rPr>
        <w:t xml:space="preserve"> </w:t>
      </w:r>
      <w:proofErr w:type="spellStart"/>
      <w:r w:rsidRPr="0092230A">
        <w:rPr>
          <w:rFonts w:ascii="Arial" w:hAnsi="Arial" w:cs="Arial"/>
        </w:rPr>
        <w:t>Hamala</w:t>
      </w:r>
      <w:proofErr w:type="spellEnd"/>
      <w:r w:rsidRPr="0092230A">
        <w:rPr>
          <w:rFonts w:ascii="Arial" w:hAnsi="Arial" w:cs="Arial"/>
        </w:rPr>
        <w:t xml:space="preserve"> </w:t>
      </w:r>
      <w:proofErr w:type="spellStart"/>
      <w:r w:rsidR="0092230A" w:rsidRPr="0092230A">
        <w:rPr>
          <w:rFonts w:ascii="Arial" w:hAnsi="Arial" w:cs="Arial"/>
        </w:rPr>
        <w:t>Diabate</w:t>
      </w:r>
      <w:proofErr w:type="spellEnd"/>
      <w:r w:rsidR="0092230A" w:rsidRPr="0092230A">
        <w:rPr>
          <w:rFonts w:ascii="Arial" w:hAnsi="Arial" w:cs="Arial"/>
        </w:rPr>
        <w:t xml:space="preserve"> </w:t>
      </w:r>
      <w:r w:rsidRPr="0092230A">
        <w:rPr>
          <w:rFonts w:ascii="Arial" w:hAnsi="Arial" w:cs="Arial"/>
        </w:rPr>
        <w:t>offers a number of workshops including:</w:t>
      </w:r>
    </w:p>
    <w:p w:rsidR="000F15A1" w:rsidRPr="0092230A" w:rsidRDefault="000F15A1" w:rsidP="000F15A1">
      <w:pPr>
        <w:rPr>
          <w:rFonts w:ascii="Arial" w:hAnsi="Arial" w:cs="Arial"/>
        </w:rPr>
      </w:pPr>
      <w:r w:rsidRPr="0092230A">
        <w:rPr>
          <w:rFonts w:ascii="Arial" w:hAnsi="Arial" w:cs="Arial"/>
        </w:rPr>
        <w:t>1.</w:t>
      </w:r>
      <w:r w:rsidRPr="0092230A">
        <w:rPr>
          <w:rFonts w:ascii="Arial" w:hAnsi="Arial" w:cs="Arial"/>
        </w:rPr>
        <w:tab/>
        <w:t xml:space="preserve">Master Classes in guitar, </w:t>
      </w:r>
      <w:proofErr w:type="spellStart"/>
      <w:r w:rsidRPr="0092230A">
        <w:rPr>
          <w:rFonts w:ascii="Arial" w:hAnsi="Arial" w:cs="Arial"/>
        </w:rPr>
        <w:t>ngoni</w:t>
      </w:r>
      <w:proofErr w:type="spellEnd"/>
      <w:r w:rsidRPr="0092230A">
        <w:rPr>
          <w:rFonts w:ascii="Arial" w:hAnsi="Arial" w:cs="Arial"/>
        </w:rPr>
        <w:t xml:space="preserve"> and banjo</w:t>
      </w:r>
    </w:p>
    <w:p w:rsidR="000F15A1" w:rsidRPr="0092230A" w:rsidRDefault="000F15A1" w:rsidP="000F15A1">
      <w:pPr>
        <w:rPr>
          <w:rFonts w:ascii="Arial" w:hAnsi="Arial" w:cs="Arial"/>
        </w:rPr>
      </w:pPr>
      <w:r w:rsidRPr="0092230A">
        <w:rPr>
          <w:rFonts w:ascii="Arial" w:hAnsi="Arial" w:cs="Arial"/>
        </w:rPr>
        <w:t>2.</w:t>
      </w:r>
      <w:r w:rsidRPr="0092230A">
        <w:rPr>
          <w:rFonts w:ascii="Arial" w:hAnsi="Arial" w:cs="Arial"/>
        </w:rPr>
        <w:tab/>
      </w:r>
      <w:proofErr w:type="spellStart"/>
      <w:r w:rsidRPr="0092230A">
        <w:rPr>
          <w:rFonts w:ascii="Arial" w:hAnsi="Arial" w:cs="Arial"/>
        </w:rPr>
        <w:t>Griot</w:t>
      </w:r>
      <w:proofErr w:type="spellEnd"/>
      <w:r w:rsidRPr="0092230A">
        <w:rPr>
          <w:rFonts w:ascii="Arial" w:hAnsi="Arial" w:cs="Arial"/>
        </w:rPr>
        <w:t xml:space="preserve"> History</w:t>
      </w:r>
    </w:p>
    <w:p w:rsidR="000F15A1" w:rsidRPr="0092230A" w:rsidRDefault="000F15A1" w:rsidP="000F15A1">
      <w:pPr>
        <w:rPr>
          <w:rFonts w:ascii="Arial" w:hAnsi="Arial" w:cs="Arial"/>
        </w:rPr>
      </w:pPr>
      <w:r w:rsidRPr="0092230A">
        <w:rPr>
          <w:rFonts w:ascii="Arial" w:hAnsi="Arial" w:cs="Arial"/>
        </w:rPr>
        <w:t>3.</w:t>
      </w:r>
      <w:r w:rsidRPr="0092230A">
        <w:rPr>
          <w:rFonts w:ascii="Arial" w:hAnsi="Arial" w:cs="Arial"/>
        </w:rPr>
        <w:tab/>
        <w:t xml:space="preserve">Characteristics </w:t>
      </w:r>
      <w:proofErr w:type="gramStart"/>
      <w:r w:rsidRPr="0092230A">
        <w:rPr>
          <w:rFonts w:ascii="Arial" w:hAnsi="Arial" w:cs="Arial"/>
        </w:rPr>
        <w:t>of  African</w:t>
      </w:r>
      <w:proofErr w:type="gramEnd"/>
      <w:r w:rsidRPr="0092230A">
        <w:rPr>
          <w:rFonts w:ascii="Arial" w:hAnsi="Arial" w:cs="Arial"/>
        </w:rPr>
        <w:t xml:space="preserve"> Music</w:t>
      </w:r>
    </w:p>
    <w:p w:rsidR="000F15A1" w:rsidRPr="0092230A" w:rsidRDefault="000F15A1" w:rsidP="000F15A1">
      <w:pPr>
        <w:rPr>
          <w:rFonts w:ascii="Arial" w:hAnsi="Arial" w:cs="Arial"/>
        </w:rPr>
      </w:pPr>
      <w:r w:rsidRPr="0092230A">
        <w:rPr>
          <w:rFonts w:ascii="Arial" w:hAnsi="Arial" w:cs="Arial"/>
        </w:rPr>
        <w:t>4.</w:t>
      </w:r>
      <w:r w:rsidRPr="0092230A">
        <w:rPr>
          <w:rFonts w:ascii="Arial" w:hAnsi="Arial" w:cs="Arial"/>
        </w:rPr>
        <w:tab/>
        <w:t xml:space="preserve">The </w:t>
      </w:r>
      <w:proofErr w:type="spellStart"/>
      <w:r w:rsidRPr="0092230A">
        <w:rPr>
          <w:rFonts w:ascii="Arial" w:hAnsi="Arial" w:cs="Arial"/>
        </w:rPr>
        <w:t>Ngoni</w:t>
      </w:r>
      <w:proofErr w:type="spellEnd"/>
      <w:r w:rsidRPr="0092230A">
        <w:rPr>
          <w:rFonts w:ascii="Arial" w:hAnsi="Arial" w:cs="Arial"/>
        </w:rPr>
        <w:t>, ancestor of the Banjo</w:t>
      </w:r>
    </w:p>
    <w:p w:rsidR="000F15A1" w:rsidRPr="0092230A" w:rsidRDefault="000F15A1" w:rsidP="000F15A1">
      <w:pPr>
        <w:rPr>
          <w:rFonts w:ascii="Arial" w:hAnsi="Arial" w:cs="Arial"/>
        </w:rPr>
      </w:pPr>
      <w:r w:rsidRPr="0092230A">
        <w:rPr>
          <w:rFonts w:ascii="Arial" w:hAnsi="Arial" w:cs="Arial"/>
        </w:rPr>
        <w:t>5.</w:t>
      </w:r>
      <w:r w:rsidRPr="0092230A">
        <w:rPr>
          <w:rFonts w:ascii="Arial" w:hAnsi="Arial" w:cs="Arial"/>
        </w:rPr>
        <w:tab/>
        <w:t>African Dance</w:t>
      </w:r>
    </w:p>
    <w:p w:rsidR="000F15A1" w:rsidRPr="0092230A" w:rsidRDefault="000F15A1" w:rsidP="000F15A1">
      <w:pPr>
        <w:rPr>
          <w:rFonts w:ascii="Arial" w:hAnsi="Arial" w:cs="Arial"/>
        </w:rPr>
      </w:pPr>
      <w:r w:rsidRPr="0092230A">
        <w:rPr>
          <w:rFonts w:ascii="Arial" w:hAnsi="Arial" w:cs="Arial"/>
        </w:rPr>
        <w:t>All workshops are offered in sessions from one hour, up to a full day session with a closing concert.</w:t>
      </w:r>
      <w:r w:rsidR="0092230A" w:rsidRPr="0092230A">
        <w:rPr>
          <w:rFonts w:ascii="Arial" w:hAnsi="Arial" w:cs="Arial"/>
        </w:rPr>
        <w:t xml:space="preserve">  Artist in Residency programs can also be arranged.</w:t>
      </w:r>
    </w:p>
    <w:p w:rsidR="000F15A1" w:rsidRPr="0092230A" w:rsidRDefault="000F15A1" w:rsidP="000F15A1">
      <w:pPr>
        <w:rPr>
          <w:rFonts w:ascii="Arial" w:hAnsi="Arial" w:cs="Arial"/>
        </w:rPr>
      </w:pPr>
      <w:r w:rsidRPr="0092230A">
        <w:rPr>
          <w:rFonts w:ascii="Arial" w:hAnsi="Arial" w:cs="Arial"/>
        </w:rPr>
        <w:t>For any of the workshops listed, the scope and depth of material covered will be a direct result of the amount of time given for each session.</w:t>
      </w:r>
    </w:p>
    <w:p w:rsidR="000F15A1" w:rsidRPr="0092230A" w:rsidRDefault="000F15A1" w:rsidP="000F15A1">
      <w:pPr>
        <w:rPr>
          <w:rFonts w:ascii="Arial" w:hAnsi="Arial" w:cs="Arial"/>
        </w:rPr>
      </w:pPr>
      <w:r w:rsidRPr="0092230A">
        <w:rPr>
          <w:rFonts w:ascii="Arial" w:hAnsi="Arial" w:cs="Arial"/>
        </w:rPr>
        <w:t>Please Note:  For an appropriate presentation of a workshop/clinic/class we will need the following items:</w:t>
      </w:r>
      <w:r w:rsidRPr="0092230A">
        <w:rPr>
          <w:rFonts w:ascii="Arial" w:hAnsi="Arial" w:cs="Arial"/>
        </w:rPr>
        <w:tab/>
        <w:t xml:space="preserve"> Students with their instruments, stereo system with CD/Tape player as well as a guitar amp Depending on the size of the room, we may also need a good quality sound system with, preferably, a </w:t>
      </w:r>
      <w:proofErr w:type="spellStart"/>
      <w:r w:rsidRPr="0092230A">
        <w:rPr>
          <w:rFonts w:ascii="Arial" w:hAnsi="Arial" w:cs="Arial"/>
        </w:rPr>
        <w:t>mic</w:t>
      </w:r>
      <w:proofErr w:type="spellEnd"/>
      <w:r w:rsidRPr="0092230A">
        <w:rPr>
          <w:rFonts w:ascii="Arial" w:hAnsi="Arial" w:cs="Arial"/>
        </w:rPr>
        <w:t xml:space="preserve"> on a boom stand near the piano.  A chalk board with chalk and eraser are also needed.  </w:t>
      </w:r>
    </w:p>
    <w:p w:rsidR="000F15A1" w:rsidRPr="0092230A" w:rsidRDefault="000F15A1" w:rsidP="000F15A1">
      <w:pPr>
        <w:rPr>
          <w:rFonts w:ascii="Arial" w:hAnsi="Arial" w:cs="Arial"/>
        </w:rPr>
      </w:pPr>
      <w:r w:rsidRPr="0092230A">
        <w:rPr>
          <w:rFonts w:ascii="Arial" w:hAnsi="Arial" w:cs="Arial"/>
        </w:rPr>
        <w:t>1.</w:t>
      </w:r>
      <w:r w:rsidRPr="0092230A">
        <w:rPr>
          <w:rFonts w:ascii="Arial" w:hAnsi="Arial" w:cs="Arial"/>
        </w:rPr>
        <w:tab/>
        <w:t xml:space="preserve"> MASTER CLASSES IN GUITAR, NGONI or BANJO</w:t>
      </w:r>
    </w:p>
    <w:p w:rsidR="000F15A1" w:rsidRPr="0092230A" w:rsidRDefault="000F15A1" w:rsidP="000F15A1">
      <w:pPr>
        <w:rPr>
          <w:rFonts w:ascii="Arial" w:hAnsi="Arial" w:cs="Arial"/>
        </w:rPr>
      </w:pPr>
      <w:r w:rsidRPr="0092230A">
        <w:rPr>
          <w:rFonts w:ascii="Arial" w:hAnsi="Arial" w:cs="Arial"/>
        </w:rPr>
        <w:t>These classes are offered on the elementary, intermediate, and advanced levels.</w:t>
      </w:r>
    </w:p>
    <w:p w:rsidR="000F15A1" w:rsidRPr="0092230A" w:rsidRDefault="000F15A1" w:rsidP="000F15A1">
      <w:pPr>
        <w:rPr>
          <w:rFonts w:ascii="Arial" w:hAnsi="Arial" w:cs="Arial"/>
        </w:rPr>
      </w:pPr>
      <w:r w:rsidRPr="0092230A">
        <w:rPr>
          <w:rFonts w:ascii="Arial" w:hAnsi="Arial" w:cs="Arial"/>
        </w:rPr>
        <w:t>2. GRIOT HISTORY</w:t>
      </w:r>
    </w:p>
    <w:p w:rsidR="000F15A1" w:rsidRPr="0092230A" w:rsidRDefault="000F15A1" w:rsidP="000F15A1">
      <w:pPr>
        <w:rPr>
          <w:rFonts w:ascii="Arial" w:hAnsi="Arial" w:cs="Arial"/>
        </w:rPr>
      </w:pPr>
      <w:r w:rsidRPr="0092230A">
        <w:rPr>
          <w:rFonts w:ascii="Arial" w:hAnsi="Arial" w:cs="Arial"/>
        </w:rPr>
        <w:t xml:space="preserve">The </w:t>
      </w:r>
      <w:proofErr w:type="spellStart"/>
      <w:r w:rsidRPr="0092230A">
        <w:rPr>
          <w:rFonts w:ascii="Arial" w:hAnsi="Arial" w:cs="Arial"/>
        </w:rPr>
        <w:t>griot</w:t>
      </w:r>
      <w:proofErr w:type="spellEnd"/>
      <w:proofErr w:type="gramStart"/>
      <w:r w:rsidRPr="0092230A">
        <w:rPr>
          <w:rFonts w:ascii="Arial" w:hAnsi="Arial" w:cs="Arial"/>
        </w:rPr>
        <w:t>,  or</w:t>
      </w:r>
      <w:proofErr w:type="gramEnd"/>
      <w:r w:rsidRPr="0092230A">
        <w:rPr>
          <w:rFonts w:ascii="Arial" w:hAnsi="Arial" w:cs="Arial"/>
        </w:rPr>
        <w:t xml:space="preserve"> </w:t>
      </w:r>
      <w:proofErr w:type="spellStart"/>
      <w:r w:rsidRPr="0092230A">
        <w:rPr>
          <w:rFonts w:ascii="Arial" w:hAnsi="Arial" w:cs="Arial"/>
        </w:rPr>
        <w:t>jeli</w:t>
      </w:r>
      <w:proofErr w:type="spellEnd"/>
      <w:r w:rsidRPr="0092230A">
        <w:rPr>
          <w:rFonts w:ascii="Arial" w:hAnsi="Arial" w:cs="Arial"/>
        </w:rPr>
        <w:t xml:space="preserve"> (</w:t>
      </w:r>
      <w:proofErr w:type="spellStart"/>
      <w:r w:rsidRPr="0092230A">
        <w:rPr>
          <w:rFonts w:ascii="Arial" w:hAnsi="Arial" w:cs="Arial"/>
        </w:rPr>
        <w:t>djeli</w:t>
      </w:r>
      <w:proofErr w:type="spellEnd"/>
      <w:r w:rsidRPr="0092230A">
        <w:rPr>
          <w:rFonts w:ascii="Arial" w:hAnsi="Arial" w:cs="Arial"/>
        </w:rPr>
        <w:t xml:space="preserve"> or </w:t>
      </w:r>
      <w:proofErr w:type="spellStart"/>
      <w:r w:rsidRPr="0092230A">
        <w:rPr>
          <w:rFonts w:ascii="Arial" w:hAnsi="Arial" w:cs="Arial"/>
        </w:rPr>
        <w:t>djéli</w:t>
      </w:r>
      <w:proofErr w:type="spellEnd"/>
      <w:r w:rsidRPr="0092230A">
        <w:rPr>
          <w:rFonts w:ascii="Arial" w:hAnsi="Arial" w:cs="Arial"/>
        </w:rPr>
        <w:t xml:space="preserve"> in French spelling) is a West African historian, storyteller, praise singer, poet and musician. The </w:t>
      </w:r>
      <w:proofErr w:type="spellStart"/>
      <w:r w:rsidRPr="0092230A">
        <w:rPr>
          <w:rFonts w:ascii="Arial" w:hAnsi="Arial" w:cs="Arial"/>
        </w:rPr>
        <w:t>griot</w:t>
      </w:r>
      <w:proofErr w:type="spellEnd"/>
      <w:r w:rsidRPr="0092230A">
        <w:rPr>
          <w:rFonts w:ascii="Arial" w:hAnsi="Arial" w:cs="Arial"/>
        </w:rPr>
        <w:t xml:space="preserve"> is a repository of oral tradition. As such, they are sometimes also called bards. According to Paul Oliver in his book Savannah </w:t>
      </w:r>
      <w:proofErr w:type="spellStart"/>
      <w:r w:rsidRPr="0092230A">
        <w:rPr>
          <w:rFonts w:ascii="Arial" w:hAnsi="Arial" w:cs="Arial"/>
        </w:rPr>
        <w:t>Syncopators</w:t>
      </w:r>
      <w:proofErr w:type="spellEnd"/>
      <w:r w:rsidRPr="0092230A">
        <w:rPr>
          <w:rFonts w:ascii="Arial" w:hAnsi="Arial" w:cs="Arial"/>
        </w:rPr>
        <w:t xml:space="preserve">, "Though [the </w:t>
      </w:r>
      <w:proofErr w:type="spellStart"/>
      <w:r w:rsidRPr="0092230A">
        <w:rPr>
          <w:rFonts w:ascii="Arial" w:hAnsi="Arial" w:cs="Arial"/>
        </w:rPr>
        <w:t>griot</w:t>
      </w:r>
      <w:proofErr w:type="spellEnd"/>
      <w:r w:rsidRPr="0092230A">
        <w:rPr>
          <w:rFonts w:ascii="Arial" w:hAnsi="Arial" w:cs="Arial"/>
        </w:rPr>
        <w:t xml:space="preserve">] has to know many traditional songs without error, he must also have the ability to extemporize on current events, chance incidents and the passing scene. His wit can be devastating and his knowledge of local history formidable." Although they are popularly known as "praise singers", </w:t>
      </w:r>
      <w:proofErr w:type="spellStart"/>
      <w:r w:rsidRPr="0092230A">
        <w:rPr>
          <w:rFonts w:ascii="Arial" w:hAnsi="Arial" w:cs="Arial"/>
        </w:rPr>
        <w:t>griots</w:t>
      </w:r>
      <w:proofErr w:type="spellEnd"/>
      <w:r w:rsidRPr="0092230A">
        <w:rPr>
          <w:rFonts w:ascii="Arial" w:hAnsi="Arial" w:cs="Arial"/>
        </w:rPr>
        <w:t xml:space="preserve"> may also use their vocal expertise for gossip, satire, or political comment.</w:t>
      </w:r>
      <w:r w:rsidR="0092230A" w:rsidRPr="0092230A">
        <w:rPr>
          <w:rFonts w:ascii="Arial" w:hAnsi="Arial" w:cs="Arial"/>
        </w:rPr>
        <w:t xml:space="preserve"> </w:t>
      </w:r>
    </w:p>
    <w:p w:rsidR="0092230A" w:rsidRPr="0092230A" w:rsidRDefault="0092230A" w:rsidP="000F15A1">
      <w:pPr>
        <w:rPr>
          <w:rFonts w:ascii="Arial" w:hAnsi="Arial" w:cs="Arial"/>
        </w:rPr>
      </w:pPr>
      <w:proofErr w:type="spellStart"/>
      <w:r w:rsidRPr="0092230A">
        <w:rPr>
          <w:rFonts w:ascii="Arial" w:hAnsi="Arial" w:cs="Arial"/>
        </w:rPr>
        <w:t>Cheick</w:t>
      </w:r>
      <w:proofErr w:type="spellEnd"/>
      <w:r w:rsidRPr="0092230A">
        <w:rPr>
          <w:rFonts w:ascii="Arial" w:hAnsi="Arial" w:cs="Arial"/>
        </w:rPr>
        <w:t xml:space="preserve"> will talk about the history of the </w:t>
      </w:r>
      <w:proofErr w:type="spellStart"/>
      <w:r w:rsidRPr="0092230A">
        <w:rPr>
          <w:rFonts w:ascii="Arial" w:hAnsi="Arial" w:cs="Arial"/>
        </w:rPr>
        <w:t>griot</w:t>
      </w:r>
      <w:proofErr w:type="spellEnd"/>
      <w:r w:rsidRPr="0092230A">
        <w:rPr>
          <w:rFonts w:ascii="Arial" w:hAnsi="Arial" w:cs="Arial"/>
        </w:rPr>
        <w:t xml:space="preserve">, and will demonstrate various storytelling techniques using prose, poetry and music. </w:t>
      </w:r>
    </w:p>
    <w:p w:rsidR="0092230A" w:rsidRPr="0092230A" w:rsidRDefault="0092230A" w:rsidP="000F15A1">
      <w:pPr>
        <w:rPr>
          <w:rFonts w:ascii="Arial" w:hAnsi="Arial" w:cs="Arial"/>
        </w:rPr>
      </w:pPr>
    </w:p>
    <w:p w:rsidR="0092230A" w:rsidRPr="0092230A" w:rsidRDefault="0092230A" w:rsidP="000F15A1">
      <w:pPr>
        <w:rPr>
          <w:rFonts w:ascii="Arial" w:hAnsi="Arial" w:cs="Arial"/>
        </w:rPr>
      </w:pPr>
    </w:p>
    <w:p w:rsidR="0092230A" w:rsidRPr="0092230A" w:rsidRDefault="0092230A" w:rsidP="000F15A1">
      <w:pPr>
        <w:rPr>
          <w:rFonts w:ascii="Arial" w:hAnsi="Arial" w:cs="Arial"/>
        </w:rPr>
      </w:pPr>
    </w:p>
    <w:p w:rsidR="000F15A1" w:rsidRPr="0092230A" w:rsidRDefault="000F15A1" w:rsidP="000F15A1">
      <w:pPr>
        <w:rPr>
          <w:rFonts w:ascii="Arial" w:hAnsi="Arial" w:cs="Arial"/>
        </w:rPr>
      </w:pPr>
      <w:r w:rsidRPr="0092230A">
        <w:rPr>
          <w:rFonts w:ascii="Arial" w:hAnsi="Arial" w:cs="Arial"/>
        </w:rPr>
        <w:t>3.</w:t>
      </w:r>
      <w:r w:rsidRPr="0092230A">
        <w:rPr>
          <w:rFonts w:ascii="Arial" w:hAnsi="Arial" w:cs="Arial"/>
        </w:rPr>
        <w:tab/>
        <w:t xml:space="preserve">CHARACTERISTICS OF AFRICAN MUSIC  </w:t>
      </w:r>
    </w:p>
    <w:p w:rsidR="000F15A1" w:rsidRPr="0092230A" w:rsidRDefault="000F15A1" w:rsidP="000F15A1">
      <w:pPr>
        <w:rPr>
          <w:rFonts w:ascii="Arial" w:hAnsi="Arial" w:cs="Arial"/>
        </w:rPr>
      </w:pPr>
      <w:r w:rsidRPr="0092230A">
        <w:rPr>
          <w:rFonts w:ascii="Arial" w:hAnsi="Arial" w:cs="Arial"/>
        </w:rPr>
        <w:t xml:space="preserve">Africa is a vast continent and its regions and nations have distinct musical traditions. The music of North Africa for the most part has a distinct history from sub-Saharan African music </w:t>
      </w:r>
      <w:proofErr w:type="spellStart"/>
      <w:r w:rsidRPr="0092230A">
        <w:rPr>
          <w:rFonts w:ascii="Arial" w:hAnsi="Arial" w:cs="Arial"/>
        </w:rPr>
        <w:t>traditions.The</w:t>
      </w:r>
      <w:proofErr w:type="spellEnd"/>
      <w:r w:rsidRPr="0092230A">
        <w:rPr>
          <w:rFonts w:ascii="Arial" w:hAnsi="Arial" w:cs="Arial"/>
        </w:rPr>
        <w:t xml:space="preserve"> music and dance forms of the African diaspora include African-American music and many Caribbean genres, such as </w:t>
      </w:r>
      <w:proofErr w:type="spellStart"/>
      <w:r w:rsidRPr="0092230A">
        <w:rPr>
          <w:rFonts w:ascii="Arial" w:hAnsi="Arial" w:cs="Arial"/>
        </w:rPr>
        <w:t>soca</w:t>
      </w:r>
      <w:proofErr w:type="spellEnd"/>
      <w:r w:rsidRPr="0092230A">
        <w:rPr>
          <w:rFonts w:ascii="Arial" w:hAnsi="Arial" w:cs="Arial"/>
        </w:rPr>
        <w:t xml:space="preserve">, calypso and </w:t>
      </w:r>
      <w:proofErr w:type="spellStart"/>
      <w:r w:rsidRPr="0092230A">
        <w:rPr>
          <w:rFonts w:ascii="Arial" w:hAnsi="Arial" w:cs="Arial"/>
        </w:rPr>
        <w:t>zouk</w:t>
      </w:r>
      <w:proofErr w:type="spellEnd"/>
      <w:r w:rsidRPr="0092230A">
        <w:rPr>
          <w:rFonts w:ascii="Arial" w:hAnsi="Arial" w:cs="Arial"/>
        </w:rPr>
        <w:t>. Latin American music genres such as the flamenco, samba, rumba, salsa, and other clave (rhythm)-based genres, were founded to varying degrees on the music of enslaved Africans, and have in turn influenced African popular music.</w:t>
      </w:r>
    </w:p>
    <w:p w:rsidR="000F15A1" w:rsidRPr="0092230A" w:rsidRDefault="000F15A1" w:rsidP="000F15A1">
      <w:pPr>
        <w:rPr>
          <w:rFonts w:ascii="Arial" w:hAnsi="Arial" w:cs="Arial"/>
        </w:rPr>
      </w:pPr>
      <w:r w:rsidRPr="0092230A">
        <w:rPr>
          <w:rFonts w:ascii="Arial" w:hAnsi="Arial" w:cs="Arial"/>
        </w:rPr>
        <w:t>4.</w:t>
      </w:r>
      <w:r w:rsidRPr="0092230A">
        <w:rPr>
          <w:rFonts w:ascii="Arial" w:hAnsi="Arial" w:cs="Arial"/>
        </w:rPr>
        <w:tab/>
        <w:t>THE NGONI – ANCESTOR OF THE BANJO</w:t>
      </w:r>
    </w:p>
    <w:p w:rsidR="000F15A1" w:rsidRPr="0092230A" w:rsidRDefault="0092230A" w:rsidP="000F15A1">
      <w:pPr>
        <w:rPr>
          <w:rFonts w:ascii="Arial" w:hAnsi="Arial" w:cs="Arial"/>
        </w:rPr>
      </w:pPr>
      <w:proofErr w:type="spellStart"/>
      <w:r>
        <w:rPr>
          <w:rFonts w:ascii="Arial" w:hAnsi="Arial" w:cs="Arial"/>
        </w:rPr>
        <w:t>Cheick</w:t>
      </w:r>
      <w:proofErr w:type="spellEnd"/>
      <w:r>
        <w:rPr>
          <w:rFonts w:ascii="Arial" w:hAnsi="Arial" w:cs="Arial"/>
        </w:rPr>
        <w:t xml:space="preserve"> plays t</w:t>
      </w:r>
      <w:r w:rsidR="000F15A1" w:rsidRPr="0092230A">
        <w:rPr>
          <w:rFonts w:ascii="Arial" w:hAnsi="Arial" w:cs="Arial"/>
        </w:rPr>
        <w:t xml:space="preserve">he </w:t>
      </w:r>
      <w:proofErr w:type="spellStart"/>
      <w:r w:rsidR="000F15A1" w:rsidRPr="0092230A">
        <w:rPr>
          <w:rFonts w:ascii="Arial" w:hAnsi="Arial" w:cs="Arial"/>
        </w:rPr>
        <w:t>ngoni</w:t>
      </w:r>
      <w:proofErr w:type="spellEnd"/>
      <w:r w:rsidR="000F15A1" w:rsidRPr="0092230A">
        <w:rPr>
          <w:rFonts w:ascii="Arial" w:hAnsi="Arial" w:cs="Arial"/>
        </w:rPr>
        <w:t xml:space="preserve"> or "</w:t>
      </w:r>
      <w:proofErr w:type="spellStart"/>
      <w:r w:rsidR="000F15A1" w:rsidRPr="0092230A">
        <w:rPr>
          <w:rFonts w:ascii="Arial" w:hAnsi="Arial" w:cs="Arial"/>
        </w:rPr>
        <w:t>n'goni</w:t>
      </w:r>
      <w:proofErr w:type="spellEnd"/>
      <w:r w:rsidR="000F15A1" w:rsidRPr="0092230A">
        <w:rPr>
          <w:rFonts w:ascii="Arial" w:hAnsi="Arial" w:cs="Arial"/>
        </w:rPr>
        <w:t>"</w:t>
      </w:r>
      <w:r>
        <w:rPr>
          <w:rFonts w:ascii="Arial" w:hAnsi="Arial" w:cs="Arial"/>
        </w:rPr>
        <w:t>, considered the ancestor of the banjo. It is</w:t>
      </w:r>
      <w:r w:rsidR="000F15A1" w:rsidRPr="0092230A">
        <w:rPr>
          <w:rFonts w:ascii="Arial" w:hAnsi="Arial" w:cs="Arial"/>
        </w:rPr>
        <w:t xml:space="preserve"> a string instrument originating in West Africa</w:t>
      </w:r>
      <w:r>
        <w:rPr>
          <w:rFonts w:ascii="Arial" w:hAnsi="Arial" w:cs="Arial"/>
        </w:rPr>
        <w:t xml:space="preserve">, and played by all </w:t>
      </w:r>
      <w:proofErr w:type="spellStart"/>
      <w:r>
        <w:rPr>
          <w:rFonts w:ascii="Arial" w:hAnsi="Arial" w:cs="Arial"/>
        </w:rPr>
        <w:t>griot</w:t>
      </w:r>
      <w:proofErr w:type="spellEnd"/>
      <w:r w:rsidR="000F15A1" w:rsidRPr="0092230A">
        <w:rPr>
          <w:rFonts w:ascii="Arial" w:hAnsi="Arial" w:cs="Arial"/>
        </w:rPr>
        <w:t xml:space="preserve">. Its body is made of wood or calabash with dried animal (often goat) skin stretched over it like a drum. In the hands of a skilled </w:t>
      </w:r>
      <w:proofErr w:type="spellStart"/>
      <w:r w:rsidR="000F15A1" w:rsidRPr="0092230A">
        <w:rPr>
          <w:rFonts w:ascii="Arial" w:hAnsi="Arial" w:cs="Arial"/>
        </w:rPr>
        <w:t>ngoni</w:t>
      </w:r>
      <w:proofErr w:type="spellEnd"/>
      <w:r w:rsidR="000F15A1" w:rsidRPr="0092230A">
        <w:rPr>
          <w:rFonts w:ascii="Arial" w:hAnsi="Arial" w:cs="Arial"/>
        </w:rPr>
        <w:t xml:space="preserve"> instrumentalist, the </w:t>
      </w:r>
      <w:proofErr w:type="spellStart"/>
      <w:r w:rsidR="000F15A1" w:rsidRPr="0092230A">
        <w:rPr>
          <w:rFonts w:ascii="Arial" w:hAnsi="Arial" w:cs="Arial"/>
        </w:rPr>
        <w:t>ngoni</w:t>
      </w:r>
      <w:proofErr w:type="spellEnd"/>
      <w:r w:rsidR="000F15A1" w:rsidRPr="0092230A">
        <w:rPr>
          <w:rFonts w:ascii="Arial" w:hAnsi="Arial" w:cs="Arial"/>
        </w:rPr>
        <w:t xml:space="preserve"> can produce fast rapid melodies. It appears to be closely related to the </w:t>
      </w:r>
      <w:proofErr w:type="spellStart"/>
      <w:r w:rsidR="000F15A1" w:rsidRPr="0092230A">
        <w:rPr>
          <w:rFonts w:ascii="Arial" w:hAnsi="Arial" w:cs="Arial"/>
        </w:rPr>
        <w:t>akonting</w:t>
      </w:r>
      <w:proofErr w:type="spellEnd"/>
      <w:r w:rsidR="000F15A1" w:rsidRPr="0092230A">
        <w:rPr>
          <w:rFonts w:ascii="Arial" w:hAnsi="Arial" w:cs="Arial"/>
        </w:rPr>
        <w:t xml:space="preserve"> and the </w:t>
      </w:r>
      <w:proofErr w:type="spellStart"/>
      <w:r w:rsidR="000F15A1" w:rsidRPr="0092230A">
        <w:rPr>
          <w:rFonts w:ascii="Arial" w:hAnsi="Arial" w:cs="Arial"/>
        </w:rPr>
        <w:t>xalam</w:t>
      </w:r>
      <w:proofErr w:type="spellEnd"/>
      <w:r w:rsidR="000F15A1" w:rsidRPr="0092230A">
        <w:rPr>
          <w:rFonts w:ascii="Arial" w:hAnsi="Arial" w:cs="Arial"/>
        </w:rPr>
        <w:t xml:space="preserve"> and this instrument family is believed to be the ancestor of the American banjo</w:t>
      </w:r>
      <w:proofErr w:type="gramStart"/>
      <w:r w:rsidR="000F15A1" w:rsidRPr="0092230A">
        <w:rPr>
          <w:rFonts w:ascii="Arial" w:hAnsi="Arial" w:cs="Arial"/>
        </w:rPr>
        <w:t>.[</w:t>
      </w:r>
      <w:proofErr w:type="gramEnd"/>
      <w:r w:rsidR="000F15A1" w:rsidRPr="0092230A">
        <w:rPr>
          <w:rFonts w:ascii="Arial" w:hAnsi="Arial" w:cs="Arial"/>
        </w:rPr>
        <w:t xml:space="preserve">citation needed] This </w:t>
      </w:r>
      <w:proofErr w:type="spellStart"/>
      <w:r w:rsidR="000F15A1" w:rsidRPr="0092230A">
        <w:rPr>
          <w:rFonts w:ascii="Arial" w:hAnsi="Arial" w:cs="Arial"/>
        </w:rPr>
        <w:t>ngoni</w:t>
      </w:r>
      <w:proofErr w:type="spellEnd"/>
      <w:r w:rsidR="000F15A1" w:rsidRPr="0092230A">
        <w:rPr>
          <w:rFonts w:ascii="Arial" w:hAnsi="Arial" w:cs="Arial"/>
        </w:rPr>
        <w:t xml:space="preserve"> is called a </w:t>
      </w:r>
      <w:proofErr w:type="spellStart"/>
      <w:r w:rsidR="000F15A1" w:rsidRPr="0092230A">
        <w:rPr>
          <w:rFonts w:ascii="Arial" w:hAnsi="Arial" w:cs="Arial"/>
        </w:rPr>
        <w:t>jeli</w:t>
      </w:r>
      <w:proofErr w:type="spellEnd"/>
      <w:r w:rsidR="000F15A1" w:rsidRPr="0092230A">
        <w:rPr>
          <w:rFonts w:ascii="Arial" w:hAnsi="Arial" w:cs="Arial"/>
        </w:rPr>
        <w:t xml:space="preserve"> </w:t>
      </w:r>
      <w:proofErr w:type="spellStart"/>
      <w:r w:rsidR="000F15A1" w:rsidRPr="0092230A">
        <w:rPr>
          <w:rFonts w:ascii="Arial" w:hAnsi="Arial" w:cs="Arial"/>
        </w:rPr>
        <w:t>ngoni</w:t>
      </w:r>
      <w:proofErr w:type="spellEnd"/>
      <w:r w:rsidR="000F15A1" w:rsidRPr="0092230A">
        <w:rPr>
          <w:rFonts w:ascii="Arial" w:hAnsi="Arial" w:cs="Arial"/>
        </w:rPr>
        <w:t xml:space="preserve">, played by </w:t>
      </w:r>
      <w:proofErr w:type="spellStart"/>
      <w:r w:rsidR="000F15A1" w:rsidRPr="0092230A">
        <w:rPr>
          <w:rFonts w:ascii="Arial" w:hAnsi="Arial" w:cs="Arial"/>
        </w:rPr>
        <w:t>griots</w:t>
      </w:r>
      <w:proofErr w:type="spellEnd"/>
      <w:r w:rsidR="000F15A1" w:rsidRPr="0092230A">
        <w:rPr>
          <w:rFonts w:ascii="Arial" w:hAnsi="Arial" w:cs="Arial"/>
        </w:rPr>
        <w:t xml:space="preserve"> to perform at celebrations and other special occasions to play the traditional songs</w:t>
      </w:r>
      <w:r w:rsidRPr="0092230A">
        <w:rPr>
          <w:rFonts w:ascii="Arial" w:hAnsi="Arial" w:cs="Arial"/>
        </w:rPr>
        <w:t xml:space="preserve">.  </w:t>
      </w:r>
    </w:p>
    <w:p w:rsidR="000F15A1" w:rsidRPr="0092230A" w:rsidRDefault="000F15A1" w:rsidP="000F15A1">
      <w:pPr>
        <w:rPr>
          <w:rFonts w:ascii="Arial" w:hAnsi="Arial" w:cs="Arial"/>
        </w:rPr>
      </w:pPr>
      <w:r w:rsidRPr="0092230A">
        <w:rPr>
          <w:rFonts w:ascii="Arial" w:hAnsi="Arial" w:cs="Arial"/>
        </w:rPr>
        <w:t>5.</w:t>
      </w:r>
      <w:r w:rsidRPr="0092230A">
        <w:rPr>
          <w:rFonts w:ascii="Arial" w:hAnsi="Arial" w:cs="Arial"/>
        </w:rPr>
        <w:tab/>
        <w:t>AFRICAN DANCE</w:t>
      </w:r>
    </w:p>
    <w:p w:rsidR="000F15A1" w:rsidRPr="0092230A" w:rsidRDefault="000F15A1" w:rsidP="000F15A1">
      <w:pPr>
        <w:pStyle w:val="NormalWeb"/>
        <w:shd w:val="clear" w:color="auto" w:fill="FFFFFF"/>
        <w:spacing w:before="96" w:beforeAutospacing="0" w:after="120" w:afterAutospacing="0" w:line="288" w:lineRule="atLeast"/>
        <w:rPr>
          <w:rFonts w:ascii="Arial" w:hAnsi="Arial" w:cs="Arial"/>
          <w:color w:val="000000"/>
          <w:sz w:val="22"/>
          <w:szCs w:val="22"/>
        </w:rPr>
      </w:pPr>
      <w:r w:rsidRPr="0092230A">
        <w:rPr>
          <w:rFonts w:ascii="Arial" w:hAnsi="Arial" w:cs="Arial"/>
          <w:b/>
          <w:bCs/>
          <w:color w:val="000000"/>
          <w:sz w:val="22"/>
          <w:szCs w:val="22"/>
        </w:rPr>
        <w:t>African dance</w:t>
      </w:r>
      <w:r w:rsidRPr="0092230A">
        <w:rPr>
          <w:rStyle w:val="apple-converted-space"/>
          <w:rFonts w:ascii="Arial" w:hAnsi="Arial" w:cs="Arial"/>
          <w:color w:val="000000"/>
          <w:sz w:val="22"/>
          <w:szCs w:val="22"/>
        </w:rPr>
        <w:t> </w:t>
      </w:r>
      <w:r w:rsidRPr="0092230A">
        <w:rPr>
          <w:rFonts w:ascii="Arial" w:hAnsi="Arial" w:cs="Arial"/>
          <w:color w:val="000000"/>
          <w:sz w:val="22"/>
          <w:szCs w:val="22"/>
        </w:rPr>
        <w:t>refers mainly to the dance of</w:t>
      </w:r>
      <w:r w:rsidRPr="0092230A">
        <w:rPr>
          <w:rStyle w:val="apple-converted-space"/>
          <w:rFonts w:ascii="Arial" w:hAnsi="Arial" w:cs="Arial"/>
          <w:color w:val="000000"/>
          <w:sz w:val="22"/>
          <w:szCs w:val="22"/>
        </w:rPr>
        <w:t> </w:t>
      </w:r>
      <w:r w:rsidRPr="0092230A">
        <w:rPr>
          <w:rFonts w:ascii="Arial" w:hAnsi="Arial" w:cs="Arial"/>
          <w:color w:val="000000"/>
          <w:sz w:val="22"/>
          <w:szCs w:val="22"/>
        </w:rPr>
        <w:t>Sub-Saharan Africa, and more appropriately African dances because of the many cultural differences in musical and movement styles. These dances must be viewed in close connection with</w:t>
      </w:r>
      <w:r w:rsidRPr="0092230A">
        <w:rPr>
          <w:rStyle w:val="apple-converted-space"/>
          <w:rFonts w:ascii="Arial" w:hAnsi="Arial" w:cs="Arial"/>
          <w:color w:val="000000"/>
          <w:sz w:val="22"/>
          <w:szCs w:val="22"/>
        </w:rPr>
        <w:t> </w:t>
      </w:r>
      <w:r w:rsidRPr="0092230A">
        <w:rPr>
          <w:rFonts w:ascii="Arial" w:hAnsi="Arial" w:cs="Arial"/>
          <w:color w:val="000000"/>
          <w:sz w:val="22"/>
          <w:szCs w:val="22"/>
        </w:rPr>
        <w:t>Sub-Saharan African music traditions</w:t>
      </w:r>
      <w:r w:rsidRPr="0092230A">
        <w:rPr>
          <w:rStyle w:val="apple-converted-space"/>
          <w:rFonts w:ascii="Arial" w:hAnsi="Arial" w:cs="Arial"/>
          <w:color w:val="000000"/>
          <w:sz w:val="22"/>
          <w:szCs w:val="22"/>
        </w:rPr>
        <w:t> </w:t>
      </w:r>
      <w:r w:rsidRPr="0092230A">
        <w:rPr>
          <w:rFonts w:ascii="Arial" w:hAnsi="Arial" w:cs="Arial"/>
          <w:color w:val="000000"/>
          <w:sz w:val="22"/>
          <w:szCs w:val="22"/>
        </w:rPr>
        <w:t>and</w:t>
      </w:r>
      <w:r w:rsidRPr="0092230A">
        <w:rPr>
          <w:rStyle w:val="apple-converted-space"/>
          <w:rFonts w:ascii="Arial" w:hAnsi="Arial" w:cs="Arial"/>
          <w:color w:val="000000"/>
          <w:sz w:val="22"/>
          <w:szCs w:val="22"/>
        </w:rPr>
        <w:t> </w:t>
      </w:r>
      <w:r w:rsidRPr="0092230A">
        <w:rPr>
          <w:rFonts w:ascii="Arial" w:hAnsi="Arial" w:cs="Arial"/>
          <w:color w:val="000000"/>
          <w:sz w:val="22"/>
          <w:szCs w:val="22"/>
        </w:rPr>
        <w:t>Bantu cultivation of rhythm. African dance utilizes the concept of</w:t>
      </w:r>
      <w:r w:rsidRPr="0092230A">
        <w:rPr>
          <w:rStyle w:val="apple-converted-space"/>
          <w:rFonts w:ascii="Arial" w:hAnsi="Arial" w:cs="Arial"/>
          <w:color w:val="000000"/>
          <w:sz w:val="22"/>
          <w:szCs w:val="22"/>
        </w:rPr>
        <w:t> </w:t>
      </w:r>
      <w:r w:rsidRPr="0092230A">
        <w:rPr>
          <w:rFonts w:ascii="Arial" w:hAnsi="Arial" w:cs="Arial"/>
          <w:color w:val="000000"/>
          <w:sz w:val="22"/>
          <w:szCs w:val="22"/>
        </w:rPr>
        <w:t>polyrhythm</w:t>
      </w:r>
      <w:r w:rsidRPr="0092230A">
        <w:rPr>
          <w:rStyle w:val="apple-converted-space"/>
          <w:rFonts w:ascii="Arial" w:hAnsi="Arial" w:cs="Arial"/>
          <w:color w:val="000000"/>
          <w:sz w:val="22"/>
          <w:szCs w:val="22"/>
        </w:rPr>
        <w:t> </w:t>
      </w:r>
      <w:r w:rsidRPr="0092230A">
        <w:rPr>
          <w:rFonts w:ascii="Arial" w:hAnsi="Arial" w:cs="Arial"/>
          <w:color w:val="000000"/>
          <w:sz w:val="22"/>
          <w:szCs w:val="22"/>
        </w:rPr>
        <w:t>as well as total body articulation</w:t>
      </w:r>
      <w:r w:rsidRPr="0092230A">
        <w:rPr>
          <w:rStyle w:val="apple-converted-space"/>
          <w:rFonts w:ascii="Arial" w:hAnsi="Arial" w:cs="Arial"/>
          <w:color w:val="000000"/>
          <w:sz w:val="22"/>
          <w:szCs w:val="22"/>
        </w:rPr>
        <w:t> </w:t>
      </w:r>
      <w:r w:rsidRPr="0092230A">
        <w:rPr>
          <w:rFonts w:ascii="Arial" w:hAnsi="Arial" w:cs="Arial"/>
          <w:color w:val="000000"/>
          <w:sz w:val="22"/>
          <w:szCs w:val="22"/>
        </w:rPr>
        <w:t xml:space="preserve">yet many African languages have no word to define music. </w:t>
      </w:r>
    </w:p>
    <w:p w:rsidR="000F15A1" w:rsidRDefault="000F15A1" w:rsidP="000F15A1">
      <w:pPr>
        <w:pStyle w:val="NormalWeb"/>
        <w:shd w:val="clear" w:color="auto" w:fill="FFFFFF"/>
        <w:spacing w:before="96" w:beforeAutospacing="0" w:after="120" w:afterAutospacing="0" w:line="288" w:lineRule="atLeast"/>
        <w:rPr>
          <w:rFonts w:ascii="Arial" w:hAnsi="Arial" w:cs="Arial"/>
          <w:color w:val="000000"/>
          <w:sz w:val="22"/>
          <w:szCs w:val="22"/>
        </w:rPr>
      </w:pPr>
      <w:r w:rsidRPr="0092230A">
        <w:rPr>
          <w:rFonts w:ascii="Arial" w:hAnsi="Arial" w:cs="Arial"/>
          <w:color w:val="000000"/>
          <w:sz w:val="22"/>
          <w:szCs w:val="22"/>
        </w:rPr>
        <w:t xml:space="preserve">Dances teach social patterns and values and help people work, mature, praise or criticize members of the community while celebrating festivals and funerals, competing, reciting history, proverbs and poetry; and to encounter gods. African dances are largely participatory, with spectators being part of the performance. With the exception of some spiritual, religious or initiation dances, there are traditionally no barriers between dancers and onlookers. Even ritual dances often have a time when spectators participate. </w:t>
      </w:r>
    </w:p>
    <w:p w:rsidR="0092230A" w:rsidRPr="0092230A" w:rsidRDefault="0092230A" w:rsidP="000F15A1">
      <w:pPr>
        <w:pStyle w:val="NormalWeb"/>
        <w:shd w:val="clear" w:color="auto" w:fill="FFFFFF"/>
        <w:spacing w:before="96" w:beforeAutospacing="0" w:after="120" w:afterAutospacing="0" w:line="288" w:lineRule="atLeast"/>
        <w:rPr>
          <w:rFonts w:ascii="Arial" w:hAnsi="Arial" w:cs="Arial"/>
          <w:color w:val="000000"/>
          <w:sz w:val="22"/>
          <w:szCs w:val="22"/>
        </w:rPr>
      </w:pPr>
      <w:proofErr w:type="spellStart"/>
      <w:r>
        <w:rPr>
          <w:rFonts w:ascii="Arial" w:hAnsi="Arial" w:cs="Arial"/>
          <w:color w:val="000000"/>
          <w:sz w:val="22"/>
          <w:szCs w:val="22"/>
        </w:rPr>
        <w:t>Cheick</w:t>
      </w:r>
      <w:proofErr w:type="spellEnd"/>
      <w:r>
        <w:rPr>
          <w:rFonts w:ascii="Arial" w:hAnsi="Arial" w:cs="Arial"/>
          <w:color w:val="000000"/>
          <w:sz w:val="22"/>
          <w:szCs w:val="22"/>
        </w:rPr>
        <w:t xml:space="preserve"> is an accomplished choreographer, who was worked with many African dance troupes. His band performances always incorporate a dancer.</w:t>
      </w:r>
    </w:p>
    <w:p w:rsidR="000F15A1" w:rsidRPr="0092230A" w:rsidRDefault="000F15A1" w:rsidP="000F15A1">
      <w:pPr>
        <w:rPr>
          <w:rFonts w:ascii="Arial" w:hAnsi="Arial" w:cs="Arial"/>
        </w:rPr>
      </w:pPr>
    </w:p>
    <w:p w:rsidR="000F15A1" w:rsidRPr="0092230A" w:rsidRDefault="000F15A1" w:rsidP="000F15A1">
      <w:pPr>
        <w:rPr>
          <w:rFonts w:ascii="Arial" w:hAnsi="Arial" w:cs="Arial"/>
        </w:rPr>
      </w:pPr>
    </w:p>
    <w:p w:rsidR="00917923" w:rsidRPr="0092230A" w:rsidRDefault="00917923">
      <w:pPr>
        <w:rPr>
          <w:rFonts w:ascii="Arial" w:hAnsi="Arial" w:cs="Arial"/>
        </w:rPr>
      </w:pPr>
      <w:bookmarkStart w:id="0" w:name="_GoBack"/>
      <w:bookmarkEnd w:id="0"/>
    </w:p>
    <w:sectPr w:rsidR="00917923" w:rsidRPr="009223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74" w:rsidRDefault="00937574" w:rsidP="0092230A">
      <w:pPr>
        <w:spacing w:after="0" w:line="240" w:lineRule="auto"/>
      </w:pPr>
      <w:r>
        <w:separator/>
      </w:r>
    </w:p>
  </w:endnote>
  <w:endnote w:type="continuationSeparator" w:id="0">
    <w:p w:rsidR="00937574" w:rsidRDefault="00937574" w:rsidP="0092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0A" w:rsidRDefault="0092230A" w:rsidP="0092230A">
    <w:pPr>
      <w:pStyle w:val="Footer"/>
      <w:jc w:val="center"/>
    </w:pPr>
    <w:r>
      <w:t>Kimball Packard / Sound Advice Management</w:t>
    </w:r>
    <w:r>
      <w:br/>
      <w:t xml:space="preserve">504-298-NOLA (6652) / </w:t>
    </w:r>
    <w:r w:rsidRPr="0092230A">
      <w:t>packard1@gmail.com</w:t>
    </w:r>
    <w:r>
      <w:br/>
    </w:r>
    <w:r w:rsidRPr="0092230A">
      <w:t>soundadvicenola.com</w:t>
    </w:r>
    <w:r>
      <w:t xml:space="preserve"> / cheickhamala.com</w:t>
    </w:r>
    <w:r>
      <w:br/>
      <w:t>@</w:t>
    </w:r>
    <w:proofErr w:type="spellStart"/>
    <w:r>
      <w:t>soundadvice</w:t>
    </w:r>
    <w:proofErr w:type="spellEnd"/>
    <w:r>
      <w:t xml:space="preserve"> / @</w:t>
    </w:r>
    <w:proofErr w:type="spellStart"/>
    <w:r>
      <w:t>cheickhamala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74" w:rsidRDefault="00937574" w:rsidP="0092230A">
      <w:pPr>
        <w:spacing w:after="0" w:line="240" w:lineRule="auto"/>
      </w:pPr>
      <w:r>
        <w:separator/>
      </w:r>
    </w:p>
  </w:footnote>
  <w:footnote w:type="continuationSeparator" w:id="0">
    <w:p w:rsidR="00937574" w:rsidRDefault="00937574" w:rsidP="0092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0A" w:rsidRPr="0092230A" w:rsidRDefault="0092230A" w:rsidP="0092230A">
    <w:pPr>
      <w:pStyle w:val="Header"/>
      <w:jc w:val="center"/>
      <w:rPr>
        <w:sz w:val="28"/>
        <w:szCs w:val="28"/>
      </w:rPr>
    </w:pPr>
    <w:r w:rsidRPr="0092230A">
      <w:rPr>
        <w:sz w:val="28"/>
        <w:szCs w:val="28"/>
      </w:rPr>
      <w:t>Sound Advice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A1"/>
    <w:rsid w:val="000E7534"/>
    <w:rsid w:val="000F15A1"/>
    <w:rsid w:val="005D02AF"/>
    <w:rsid w:val="00917923"/>
    <w:rsid w:val="0092230A"/>
    <w:rsid w:val="0093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5A1"/>
  </w:style>
  <w:style w:type="character" w:styleId="Hyperlink">
    <w:name w:val="Hyperlink"/>
    <w:basedOn w:val="DefaultParagraphFont"/>
    <w:uiPriority w:val="99"/>
    <w:unhideWhenUsed/>
    <w:rsid w:val="000F15A1"/>
    <w:rPr>
      <w:color w:val="0000FF"/>
      <w:u w:val="single"/>
    </w:rPr>
  </w:style>
  <w:style w:type="paragraph" w:styleId="Header">
    <w:name w:val="header"/>
    <w:basedOn w:val="Normal"/>
    <w:link w:val="HeaderChar"/>
    <w:uiPriority w:val="99"/>
    <w:unhideWhenUsed/>
    <w:rsid w:val="0092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0A"/>
  </w:style>
  <w:style w:type="paragraph" w:styleId="Footer">
    <w:name w:val="footer"/>
    <w:basedOn w:val="Normal"/>
    <w:link w:val="FooterChar"/>
    <w:uiPriority w:val="99"/>
    <w:unhideWhenUsed/>
    <w:rsid w:val="0092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5A1"/>
  </w:style>
  <w:style w:type="character" w:styleId="Hyperlink">
    <w:name w:val="Hyperlink"/>
    <w:basedOn w:val="DefaultParagraphFont"/>
    <w:uiPriority w:val="99"/>
    <w:unhideWhenUsed/>
    <w:rsid w:val="000F15A1"/>
    <w:rPr>
      <w:color w:val="0000FF"/>
      <w:u w:val="single"/>
    </w:rPr>
  </w:style>
  <w:style w:type="paragraph" w:styleId="Header">
    <w:name w:val="header"/>
    <w:basedOn w:val="Normal"/>
    <w:link w:val="HeaderChar"/>
    <w:uiPriority w:val="99"/>
    <w:unhideWhenUsed/>
    <w:rsid w:val="0092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0A"/>
  </w:style>
  <w:style w:type="paragraph" w:styleId="Footer">
    <w:name w:val="footer"/>
    <w:basedOn w:val="Normal"/>
    <w:link w:val="FooterChar"/>
    <w:uiPriority w:val="99"/>
    <w:unhideWhenUsed/>
    <w:rsid w:val="0092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ARKP</dc:creator>
  <cp:lastModifiedBy>ARKP</cp:lastModifiedBy>
  <cp:revision>3</cp:revision>
  <dcterms:created xsi:type="dcterms:W3CDTF">2012-10-10T19:13:00Z</dcterms:created>
  <dcterms:modified xsi:type="dcterms:W3CDTF">2013-02-04T21:58:00Z</dcterms:modified>
</cp:coreProperties>
</file>